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21" w:rsidRPr="00135085" w:rsidRDefault="00DE5521" w:rsidP="00DE5521">
      <w:pPr>
        <w:jc w:val="center"/>
        <w:rPr>
          <w:b/>
          <w:sz w:val="28"/>
          <w:szCs w:val="28"/>
        </w:rPr>
      </w:pPr>
      <w:r w:rsidRPr="00135085">
        <w:rPr>
          <w:b/>
          <w:sz w:val="28"/>
          <w:szCs w:val="28"/>
        </w:rPr>
        <w:t>Тематический план курса повышения квалификации</w:t>
      </w:r>
    </w:p>
    <w:p w:rsidR="003A562A" w:rsidRPr="00135085" w:rsidRDefault="00DE5521" w:rsidP="00DE5521">
      <w:pPr>
        <w:jc w:val="center"/>
        <w:rPr>
          <w:b/>
          <w:sz w:val="28"/>
          <w:szCs w:val="28"/>
        </w:rPr>
      </w:pPr>
      <w:r w:rsidRPr="00135085">
        <w:rPr>
          <w:b/>
          <w:sz w:val="28"/>
          <w:szCs w:val="28"/>
        </w:rPr>
        <w:t>«Психологические компет</w:t>
      </w:r>
      <w:r w:rsidR="004E48ED" w:rsidRPr="00135085">
        <w:rPr>
          <w:b/>
          <w:sz w:val="28"/>
          <w:szCs w:val="28"/>
        </w:rPr>
        <w:t>енции преподавателя</w:t>
      </w:r>
      <w:r w:rsidRPr="00135085">
        <w:rPr>
          <w:b/>
          <w:sz w:val="28"/>
          <w:szCs w:val="28"/>
        </w:rPr>
        <w:t xml:space="preserve"> </w:t>
      </w:r>
      <w:r w:rsidRPr="00135085">
        <w:rPr>
          <w:b/>
          <w:sz w:val="28"/>
          <w:szCs w:val="28"/>
          <w:lang w:val="en-US"/>
        </w:rPr>
        <w:t>XXI</w:t>
      </w:r>
      <w:r w:rsidRPr="00135085">
        <w:rPr>
          <w:b/>
          <w:sz w:val="28"/>
          <w:szCs w:val="28"/>
        </w:rPr>
        <w:t xml:space="preserve"> века: управление человеческими ресурсами, </w:t>
      </w:r>
      <w:proofErr w:type="spellStart"/>
      <w:r w:rsidRPr="00135085">
        <w:rPr>
          <w:b/>
          <w:sz w:val="28"/>
          <w:szCs w:val="28"/>
        </w:rPr>
        <w:t>конфликтология</w:t>
      </w:r>
      <w:proofErr w:type="spellEnd"/>
      <w:r w:rsidRPr="00135085">
        <w:rPr>
          <w:b/>
          <w:sz w:val="28"/>
          <w:szCs w:val="28"/>
        </w:rPr>
        <w:t>» (72 ч.)</w:t>
      </w:r>
    </w:p>
    <w:p w:rsidR="00DE5521" w:rsidRPr="00135085" w:rsidRDefault="00DE5521" w:rsidP="00DE5521">
      <w:pPr>
        <w:jc w:val="center"/>
        <w:rPr>
          <w:b/>
          <w:sz w:val="28"/>
          <w:szCs w:val="28"/>
        </w:rPr>
      </w:pPr>
    </w:p>
    <w:p w:rsidR="00DE5521" w:rsidRPr="00135085" w:rsidRDefault="00DE5521" w:rsidP="00DE5521">
      <w:pPr>
        <w:jc w:val="center"/>
        <w:rPr>
          <w:b/>
          <w:sz w:val="28"/>
          <w:szCs w:val="28"/>
        </w:rPr>
      </w:pPr>
      <w:r w:rsidRPr="00135085">
        <w:rPr>
          <w:b/>
          <w:sz w:val="28"/>
          <w:szCs w:val="28"/>
        </w:rPr>
        <w:t>Пояснительная записка</w:t>
      </w:r>
    </w:p>
    <w:p w:rsidR="00DE5521" w:rsidRPr="00135085" w:rsidRDefault="00DE5521" w:rsidP="00DE5521">
      <w:pPr>
        <w:ind w:firstLine="567"/>
        <w:rPr>
          <w:sz w:val="28"/>
          <w:szCs w:val="28"/>
        </w:rPr>
      </w:pPr>
      <w:r w:rsidRPr="00135085">
        <w:rPr>
          <w:sz w:val="28"/>
          <w:szCs w:val="28"/>
        </w:rPr>
        <w:t>Программа курса предназначена тем, для кого неотъемлемой частью профессиональной деятельности является общение с людьми. Представляется, что заинтересованным в успешности своего общения людям необходимы знания по психологии. Эти знания помогут лучше понять свои трудности, причины успехов и неудач, помогут найти способы самосовершенствования, перестроить свое мышление и неконструктивное поведение, что, в конечном итоге, сделает нас психологически компетентными и приблизит к вершине профессионального мастерства.</w:t>
      </w:r>
    </w:p>
    <w:p w:rsidR="00DE5521" w:rsidRPr="00135085" w:rsidRDefault="00DE5521" w:rsidP="00DE5521">
      <w:pPr>
        <w:ind w:firstLine="567"/>
        <w:rPr>
          <w:sz w:val="28"/>
          <w:szCs w:val="28"/>
        </w:rPr>
      </w:pPr>
      <w:r w:rsidRPr="00135085">
        <w:rPr>
          <w:sz w:val="28"/>
          <w:szCs w:val="28"/>
        </w:rPr>
        <w:t>Курс знакомит с современными представлениями о восприятии человека человеком, коммуникации и взаимодействии людей. На основе психологического анализа структуры и механизмов общения рассматриваются причины ошибок и затруднений, как в деловых, профессиональных, так и в повседневных межличностных отношениях. Элементы тренинга, включенные в программу курса, помогут раскрыть свой личностный потенциал, познакомиться с универсальными коммуникативными приемами и техниками, овладеть психологическими компетенциями, необходимыми для эффективного взаимодействия в учебно-воспитательном процессе. В структуру курса входят разделы, посвященные управлению человеческими ресурсами, силе социального влияния, а также роли личностных факторов в разрешении конфликтов.</w:t>
      </w:r>
    </w:p>
    <w:p w:rsidR="00DE5521" w:rsidRPr="00135085" w:rsidRDefault="00DE5521" w:rsidP="00DE5521">
      <w:pPr>
        <w:jc w:val="center"/>
        <w:rPr>
          <w:b/>
          <w:sz w:val="28"/>
          <w:szCs w:val="28"/>
        </w:rPr>
      </w:pPr>
    </w:p>
    <w:p w:rsidR="00DE5521" w:rsidRPr="00135085" w:rsidRDefault="00DE5521" w:rsidP="00DE5521">
      <w:pPr>
        <w:jc w:val="center"/>
        <w:rPr>
          <w:b/>
          <w:sz w:val="28"/>
          <w:szCs w:val="28"/>
        </w:rPr>
      </w:pPr>
      <w:r w:rsidRPr="00135085">
        <w:rPr>
          <w:b/>
          <w:sz w:val="28"/>
          <w:szCs w:val="28"/>
        </w:rPr>
        <w:t xml:space="preserve">Тема 1. </w:t>
      </w:r>
      <w:r w:rsidR="007F4147" w:rsidRPr="00135085">
        <w:rPr>
          <w:b/>
          <w:sz w:val="28"/>
          <w:szCs w:val="28"/>
        </w:rPr>
        <w:t>Личность преподавателя и специфика профессиональной деятельности</w:t>
      </w:r>
      <w:r w:rsidR="00FB7A0C">
        <w:rPr>
          <w:b/>
          <w:sz w:val="28"/>
          <w:szCs w:val="28"/>
        </w:rPr>
        <w:t xml:space="preserve"> (16</w:t>
      </w:r>
      <w:r w:rsidR="0040064E" w:rsidRPr="00135085">
        <w:rPr>
          <w:b/>
          <w:sz w:val="28"/>
          <w:szCs w:val="28"/>
        </w:rPr>
        <w:t xml:space="preserve"> ч.)</w:t>
      </w:r>
    </w:p>
    <w:p w:rsidR="00DE5521" w:rsidRPr="00135085" w:rsidRDefault="00492891" w:rsidP="00DE55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35085">
        <w:rPr>
          <w:sz w:val="28"/>
          <w:szCs w:val="28"/>
        </w:rPr>
        <w:t>Психологизация</w:t>
      </w:r>
      <w:proofErr w:type="spellEnd"/>
      <w:r w:rsidRPr="00135085">
        <w:rPr>
          <w:sz w:val="28"/>
          <w:szCs w:val="28"/>
        </w:rPr>
        <w:t xml:space="preserve"> профессионального сознания преподавателя</w:t>
      </w:r>
      <w:r w:rsidR="00135085">
        <w:rPr>
          <w:sz w:val="28"/>
          <w:szCs w:val="28"/>
        </w:rPr>
        <w:t xml:space="preserve"> (или з</w:t>
      </w:r>
      <w:r w:rsidR="008C5CE9" w:rsidRPr="00135085">
        <w:rPr>
          <w:sz w:val="28"/>
          <w:szCs w:val="28"/>
        </w:rPr>
        <w:t>ачем педагогу психологические знания)</w:t>
      </w:r>
    </w:p>
    <w:p w:rsidR="007F4147" w:rsidRPr="00135085" w:rsidRDefault="007F4147" w:rsidP="00DE55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5085">
        <w:rPr>
          <w:sz w:val="28"/>
          <w:szCs w:val="28"/>
        </w:rPr>
        <w:t>Психология индивидуальности</w:t>
      </w:r>
      <w:r w:rsidR="005F707D" w:rsidRPr="00135085">
        <w:rPr>
          <w:rStyle w:val="a6"/>
          <w:sz w:val="28"/>
          <w:szCs w:val="28"/>
        </w:rPr>
        <w:footnoteReference w:customMarkFollows="1" w:id="1"/>
        <w:sym w:font="Symbol" w:char="F02A"/>
      </w:r>
      <w:r w:rsidRPr="00135085">
        <w:rPr>
          <w:sz w:val="28"/>
          <w:szCs w:val="28"/>
        </w:rPr>
        <w:t xml:space="preserve"> и способности к педагогической деятельности</w:t>
      </w:r>
    </w:p>
    <w:p w:rsidR="007F4147" w:rsidRPr="00135085" w:rsidRDefault="00AF6928" w:rsidP="00DE55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5085">
        <w:rPr>
          <w:sz w:val="28"/>
          <w:szCs w:val="28"/>
        </w:rPr>
        <w:t>Психологические особенности</w:t>
      </w:r>
      <w:r w:rsidR="007F4147" w:rsidRPr="00135085">
        <w:rPr>
          <w:sz w:val="28"/>
          <w:szCs w:val="28"/>
        </w:rPr>
        <w:t xml:space="preserve"> студенческого возраста</w:t>
      </w:r>
    </w:p>
    <w:p w:rsidR="007F4147" w:rsidRPr="00135085" w:rsidRDefault="005F707D" w:rsidP="00DE55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5085">
        <w:rPr>
          <w:sz w:val="28"/>
          <w:szCs w:val="28"/>
        </w:rPr>
        <w:t>Социально-психологические особенности учебной группы</w:t>
      </w:r>
    </w:p>
    <w:p w:rsidR="005F707D" w:rsidRPr="00135085" w:rsidRDefault="005F707D" w:rsidP="007F4147">
      <w:pPr>
        <w:jc w:val="center"/>
        <w:rPr>
          <w:b/>
          <w:sz w:val="28"/>
          <w:szCs w:val="28"/>
        </w:rPr>
      </w:pPr>
    </w:p>
    <w:p w:rsidR="00492891" w:rsidRPr="00135085" w:rsidRDefault="007F4147" w:rsidP="007F4147">
      <w:pPr>
        <w:jc w:val="center"/>
        <w:rPr>
          <w:b/>
          <w:sz w:val="28"/>
          <w:szCs w:val="28"/>
        </w:rPr>
      </w:pPr>
      <w:r w:rsidRPr="00135085">
        <w:rPr>
          <w:b/>
          <w:sz w:val="28"/>
          <w:szCs w:val="28"/>
        </w:rPr>
        <w:t xml:space="preserve">Тема 2. </w:t>
      </w:r>
      <w:r w:rsidR="00E411E0" w:rsidRPr="00135085">
        <w:rPr>
          <w:b/>
          <w:sz w:val="28"/>
          <w:szCs w:val="28"/>
        </w:rPr>
        <w:t>Психология общения (коммуникативные компетенции)</w:t>
      </w:r>
      <w:r w:rsidR="00FB7A0C">
        <w:rPr>
          <w:b/>
          <w:sz w:val="28"/>
          <w:szCs w:val="28"/>
        </w:rPr>
        <w:t xml:space="preserve"> (18</w:t>
      </w:r>
      <w:r w:rsidR="0040064E" w:rsidRPr="00135085">
        <w:rPr>
          <w:b/>
          <w:sz w:val="28"/>
          <w:szCs w:val="28"/>
        </w:rPr>
        <w:t xml:space="preserve"> ч.)</w:t>
      </w:r>
    </w:p>
    <w:p w:rsidR="007F4147" w:rsidRPr="00135085" w:rsidRDefault="00AF6928" w:rsidP="00AF69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5085">
        <w:rPr>
          <w:sz w:val="28"/>
          <w:szCs w:val="28"/>
        </w:rPr>
        <w:t>Структура общения</w:t>
      </w:r>
    </w:p>
    <w:p w:rsidR="00AF6928" w:rsidRPr="00135085" w:rsidRDefault="00AF6928" w:rsidP="00AF69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5085">
        <w:rPr>
          <w:sz w:val="28"/>
          <w:szCs w:val="28"/>
        </w:rPr>
        <w:t>Роль невербальной коммуникации</w:t>
      </w:r>
    </w:p>
    <w:p w:rsidR="005F707D" w:rsidRPr="00135085" w:rsidRDefault="005F707D" w:rsidP="00AF69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5085">
        <w:rPr>
          <w:sz w:val="28"/>
          <w:szCs w:val="28"/>
        </w:rPr>
        <w:lastRenderedPageBreak/>
        <w:t>Стили педагогического общения</w:t>
      </w:r>
      <w:r w:rsidRPr="00135085">
        <w:rPr>
          <w:rStyle w:val="a6"/>
          <w:sz w:val="28"/>
          <w:szCs w:val="28"/>
        </w:rPr>
        <w:footnoteReference w:customMarkFollows="1" w:id="2"/>
        <w:sym w:font="Symbol" w:char="F02A"/>
      </w:r>
    </w:p>
    <w:p w:rsidR="00AF6928" w:rsidRPr="00135085" w:rsidRDefault="00AF6928" w:rsidP="00AF69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5085">
        <w:rPr>
          <w:sz w:val="28"/>
          <w:szCs w:val="28"/>
        </w:rPr>
        <w:t>Влияние и манипуляции в общении</w:t>
      </w:r>
    </w:p>
    <w:p w:rsidR="005F707D" w:rsidRPr="00135085" w:rsidRDefault="005F707D" w:rsidP="00AF69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5085">
        <w:rPr>
          <w:sz w:val="28"/>
          <w:szCs w:val="28"/>
        </w:rPr>
        <w:t>Приемы и техники оптимизации общения</w:t>
      </w:r>
    </w:p>
    <w:p w:rsidR="005F707D" w:rsidRPr="00135085" w:rsidRDefault="005F707D" w:rsidP="007F4147">
      <w:pPr>
        <w:jc w:val="center"/>
        <w:rPr>
          <w:b/>
          <w:sz w:val="28"/>
          <w:szCs w:val="28"/>
        </w:rPr>
      </w:pPr>
    </w:p>
    <w:p w:rsidR="00135085" w:rsidRDefault="007F4147" w:rsidP="007F4147">
      <w:pPr>
        <w:jc w:val="center"/>
        <w:rPr>
          <w:b/>
          <w:sz w:val="28"/>
          <w:szCs w:val="28"/>
        </w:rPr>
      </w:pPr>
      <w:r w:rsidRPr="00135085">
        <w:rPr>
          <w:b/>
          <w:sz w:val="28"/>
          <w:szCs w:val="28"/>
        </w:rPr>
        <w:t xml:space="preserve">Тема </w:t>
      </w:r>
      <w:r w:rsidR="00E411E0" w:rsidRPr="00135085">
        <w:rPr>
          <w:b/>
          <w:sz w:val="28"/>
          <w:szCs w:val="28"/>
        </w:rPr>
        <w:t>3</w:t>
      </w:r>
      <w:r w:rsidRPr="00135085">
        <w:rPr>
          <w:b/>
          <w:sz w:val="28"/>
          <w:szCs w:val="28"/>
        </w:rPr>
        <w:t xml:space="preserve">. </w:t>
      </w:r>
      <w:r w:rsidR="00E411E0" w:rsidRPr="00135085">
        <w:rPr>
          <w:b/>
          <w:sz w:val="28"/>
          <w:szCs w:val="28"/>
        </w:rPr>
        <w:t>Психология конфликта (</w:t>
      </w:r>
      <w:proofErr w:type="spellStart"/>
      <w:r w:rsidR="00E411E0" w:rsidRPr="00135085">
        <w:rPr>
          <w:b/>
          <w:sz w:val="28"/>
          <w:szCs w:val="28"/>
        </w:rPr>
        <w:t>к</w:t>
      </w:r>
      <w:r w:rsidRPr="00135085">
        <w:rPr>
          <w:b/>
          <w:sz w:val="28"/>
          <w:szCs w:val="28"/>
        </w:rPr>
        <w:t>онфликт</w:t>
      </w:r>
      <w:r w:rsidR="00E411E0" w:rsidRPr="00135085">
        <w:rPr>
          <w:b/>
          <w:sz w:val="28"/>
          <w:szCs w:val="28"/>
        </w:rPr>
        <w:t>ологические</w:t>
      </w:r>
      <w:proofErr w:type="spellEnd"/>
      <w:r w:rsidR="00E411E0" w:rsidRPr="00135085">
        <w:rPr>
          <w:b/>
          <w:sz w:val="28"/>
          <w:szCs w:val="28"/>
        </w:rPr>
        <w:t xml:space="preserve"> компетенции)</w:t>
      </w:r>
      <w:r w:rsidR="0040064E" w:rsidRPr="00135085">
        <w:rPr>
          <w:b/>
          <w:sz w:val="28"/>
          <w:szCs w:val="28"/>
        </w:rPr>
        <w:t xml:space="preserve"> </w:t>
      </w:r>
    </w:p>
    <w:p w:rsidR="007F4147" w:rsidRPr="00135085" w:rsidRDefault="00FB7A0C" w:rsidP="007F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(18</w:t>
      </w:r>
      <w:r w:rsidR="0040064E" w:rsidRPr="00135085">
        <w:rPr>
          <w:b/>
          <w:sz w:val="28"/>
          <w:szCs w:val="28"/>
        </w:rPr>
        <w:t xml:space="preserve"> ч.)</w:t>
      </w:r>
    </w:p>
    <w:p w:rsidR="00AF6928" w:rsidRPr="00135085" w:rsidRDefault="0040064E" w:rsidP="00AF692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35085">
        <w:rPr>
          <w:sz w:val="28"/>
          <w:szCs w:val="28"/>
        </w:rPr>
        <w:t>Типология</w:t>
      </w:r>
      <w:r w:rsidR="00AF6928" w:rsidRPr="00135085">
        <w:rPr>
          <w:sz w:val="28"/>
          <w:szCs w:val="28"/>
        </w:rPr>
        <w:t xml:space="preserve"> конфликтов и их функции</w:t>
      </w:r>
    </w:p>
    <w:p w:rsidR="00AF6928" w:rsidRPr="00135085" w:rsidRDefault="005F707D" w:rsidP="00AF692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135085">
        <w:rPr>
          <w:sz w:val="28"/>
          <w:szCs w:val="28"/>
        </w:rPr>
        <w:t>Внутриличностные</w:t>
      </w:r>
      <w:proofErr w:type="spellEnd"/>
      <w:r w:rsidRPr="00135085">
        <w:rPr>
          <w:sz w:val="28"/>
          <w:szCs w:val="28"/>
        </w:rPr>
        <w:t xml:space="preserve"> и межличностные конфликты</w:t>
      </w:r>
      <w:r w:rsidRPr="00135085">
        <w:rPr>
          <w:rStyle w:val="a6"/>
          <w:sz w:val="28"/>
          <w:szCs w:val="28"/>
        </w:rPr>
        <w:footnoteReference w:customMarkFollows="1" w:id="3"/>
        <w:sym w:font="Symbol" w:char="F02A"/>
      </w:r>
      <w:r w:rsidRPr="00135085">
        <w:rPr>
          <w:sz w:val="28"/>
          <w:szCs w:val="28"/>
        </w:rPr>
        <w:t>: причины и способы разрешения</w:t>
      </w:r>
    </w:p>
    <w:p w:rsidR="005F707D" w:rsidRPr="00135085" w:rsidRDefault="005F707D" w:rsidP="00AF692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35085">
        <w:rPr>
          <w:sz w:val="28"/>
          <w:szCs w:val="28"/>
        </w:rPr>
        <w:t>Специфика педагогических конфликтов</w:t>
      </w:r>
    </w:p>
    <w:p w:rsidR="005F707D" w:rsidRDefault="005F707D" w:rsidP="00AF692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35085">
        <w:rPr>
          <w:sz w:val="28"/>
          <w:szCs w:val="28"/>
        </w:rPr>
        <w:t>Роль индивидуальности в конфликтном взаимодействии</w:t>
      </w:r>
    </w:p>
    <w:p w:rsidR="00135085" w:rsidRPr="00135085" w:rsidRDefault="00135085" w:rsidP="00135085">
      <w:pPr>
        <w:pStyle w:val="a3"/>
        <w:rPr>
          <w:sz w:val="28"/>
          <w:szCs w:val="28"/>
        </w:rPr>
      </w:pPr>
    </w:p>
    <w:p w:rsidR="007F4147" w:rsidRDefault="007F4147" w:rsidP="007F4147">
      <w:pPr>
        <w:jc w:val="center"/>
        <w:rPr>
          <w:b/>
          <w:sz w:val="28"/>
          <w:szCs w:val="28"/>
        </w:rPr>
      </w:pPr>
      <w:r w:rsidRPr="00135085">
        <w:rPr>
          <w:b/>
          <w:sz w:val="28"/>
          <w:szCs w:val="28"/>
        </w:rPr>
        <w:t xml:space="preserve">Тема </w:t>
      </w:r>
      <w:r w:rsidR="00E411E0" w:rsidRPr="00135085">
        <w:rPr>
          <w:b/>
          <w:sz w:val="28"/>
          <w:szCs w:val="28"/>
        </w:rPr>
        <w:t>4</w:t>
      </w:r>
      <w:r w:rsidRPr="00135085">
        <w:rPr>
          <w:b/>
          <w:sz w:val="28"/>
          <w:szCs w:val="28"/>
        </w:rPr>
        <w:t xml:space="preserve">. </w:t>
      </w:r>
      <w:r w:rsidR="00E411E0" w:rsidRPr="00135085">
        <w:rPr>
          <w:b/>
          <w:sz w:val="28"/>
          <w:szCs w:val="28"/>
        </w:rPr>
        <w:t>Психология управления (у</w:t>
      </w:r>
      <w:r w:rsidRPr="00135085">
        <w:rPr>
          <w:b/>
          <w:sz w:val="28"/>
          <w:szCs w:val="28"/>
        </w:rPr>
        <w:t>правлен</w:t>
      </w:r>
      <w:r w:rsidR="00E411E0" w:rsidRPr="00135085">
        <w:rPr>
          <w:b/>
          <w:sz w:val="28"/>
          <w:szCs w:val="28"/>
        </w:rPr>
        <w:t xml:space="preserve">ческие компетенции) </w:t>
      </w:r>
      <w:r w:rsidR="00FB7A0C">
        <w:rPr>
          <w:b/>
          <w:sz w:val="28"/>
          <w:szCs w:val="28"/>
        </w:rPr>
        <w:t>(14</w:t>
      </w:r>
      <w:bookmarkStart w:id="0" w:name="_GoBack"/>
      <w:bookmarkEnd w:id="0"/>
      <w:r w:rsidR="0040064E" w:rsidRPr="00135085">
        <w:rPr>
          <w:b/>
          <w:sz w:val="28"/>
          <w:szCs w:val="28"/>
        </w:rPr>
        <w:t xml:space="preserve"> ч.)</w:t>
      </w:r>
    </w:p>
    <w:p w:rsidR="008C5CE9" w:rsidRPr="00135085" w:rsidRDefault="008C5CE9" w:rsidP="008C5CE9">
      <w:pPr>
        <w:pStyle w:val="a3"/>
        <w:numPr>
          <w:ilvl w:val="0"/>
          <w:numId w:val="4"/>
        </w:numPr>
        <w:spacing w:line="240" w:lineRule="auto"/>
        <w:jc w:val="left"/>
        <w:outlineLvl w:val="0"/>
        <w:rPr>
          <w:color w:val="000000"/>
          <w:sz w:val="28"/>
          <w:szCs w:val="28"/>
        </w:rPr>
      </w:pPr>
      <w:r w:rsidRPr="00135085">
        <w:rPr>
          <w:color w:val="000000"/>
          <w:sz w:val="28"/>
          <w:szCs w:val="28"/>
        </w:rPr>
        <w:t>Психологические законы</w:t>
      </w:r>
      <w:r w:rsidR="00D755C0" w:rsidRPr="00135085">
        <w:rPr>
          <w:color w:val="000000"/>
          <w:sz w:val="28"/>
          <w:szCs w:val="28"/>
        </w:rPr>
        <w:t>,</w:t>
      </w:r>
      <w:r w:rsidRPr="00135085">
        <w:rPr>
          <w:color w:val="000000"/>
          <w:sz w:val="28"/>
          <w:szCs w:val="28"/>
        </w:rPr>
        <w:t xml:space="preserve"> критерии и методы эффективного управления.</w:t>
      </w:r>
    </w:p>
    <w:p w:rsidR="00950654" w:rsidRPr="00135085" w:rsidRDefault="00950654" w:rsidP="008C5CE9">
      <w:pPr>
        <w:pStyle w:val="a3"/>
        <w:numPr>
          <w:ilvl w:val="0"/>
          <w:numId w:val="4"/>
        </w:numPr>
        <w:spacing w:line="240" w:lineRule="auto"/>
        <w:jc w:val="left"/>
        <w:outlineLvl w:val="0"/>
        <w:rPr>
          <w:color w:val="000000"/>
          <w:sz w:val="28"/>
          <w:szCs w:val="28"/>
        </w:rPr>
      </w:pPr>
      <w:r w:rsidRPr="00135085">
        <w:rPr>
          <w:color w:val="000000"/>
          <w:sz w:val="28"/>
          <w:szCs w:val="28"/>
        </w:rPr>
        <w:t>Управлять другими</w:t>
      </w:r>
      <w:r w:rsidR="00D755C0" w:rsidRPr="00135085">
        <w:rPr>
          <w:color w:val="000000"/>
          <w:sz w:val="28"/>
          <w:szCs w:val="28"/>
        </w:rPr>
        <w:t>: лидер, руководитель, авторитет.</w:t>
      </w:r>
    </w:p>
    <w:p w:rsidR="00950654" w:rsidRPr="00135085" w:rsidRDefault="00950654" w:rsidP="008C5CE9">
      <w:pPr>
        <w:pStyle w:val="a3"/>
        <w:numPr>
          <w:ilvl w:val="0"/>
          <w:numId w:val="4"/>
        </w:numPr>
        <w:spacing w:line="240" w:lineRule="auto"/>
        <w:jc w:val="left"/>
        <w:outlineLvl w:val="0"/>
        <w:rPr>
          <w:color w:val="000000"/>
          <w:sz w:val="28"/>
          <w:szCs w:val="28"/>
        </w:rPr>
      </w:pPr>
      <w:r w:rsidRPr="00135085">
        <w:rPr>
          <w:color w:val="000000"/>
          <w:sz w:val="28"/>
          <w:szCs w:val="28"/>
        </w:rPr>
        <w:t>Управлять процессом</w:t>
      </w:r>
      <w:r w:rsidR="00D755C0" w:rsidRPr="00135085">
        <w:rPr>
          <w:color w:val="000000"/>
          <w:sz w:val="28"/>
          <w:szCs w:val="28"/>
        </w:rPr>
        <w:t>: эффективность групповой деятельности и благоприятный социально-психологический климат как идеальный результат.</w:t>
      </w:r>
    </w:p>
    <w:p w:rsidR="00950654" w:rsidRPr="00135085" w:rsidRDefault="00950654" w:rsidP="00950654">
      <w:pPr>
        <w:pStyle w:val="a3"/>
        <w:numPr>
          <w:ilvl w:val="0"/>
          <w:numId w:val="4"/>
        </w:numPr>
        <w:spacing w:line="240" w:lineRule="auto"/>
        <w:jc w:val="left"/>
        <w:outlineLvl w:val="0"/>
        <w:rPr>
          <w:color w:val="000000"/>
          <w:sz w:val="28"/>
          <w:szCs w:val="28"/>
        </w:rPr>
      </w:pPr>
      <w:r w:rsidRPr="00135085">
        <w:rPr>
          <w:color w:val="000000"/>
          <w:sz w:val="28"/>
          <w:szCs w:val="28"/>
        </w:rPr>
        <w:t>Управлять собой</w:t>
      </w:r>
      <w:r w:rsidR="00D755C0" w:rsidRPr="00135085">
        <w:rPr>
          <w:color w:val="000000"/>
          <w:sz w:val="28"/>
          <w:szCs w:val="28"/>
        </w:rPr>
        <w:t>: в согласии с собой и миром</w:t>
      </w:r>
      <w:r w:rsidR="005F0ACE" w:rsidRPr="00135085">
        <w:rPr>
          <w:rStyle w:val="a6"/>
          <w:color w:val="000000"/>
          <w:sz w:val="28"/>
          <w:szCs w:val="28"/>
        </w:rPr>
        <w:footnoteReference w:customMarkFollows="1" w:id="4"/>
        <w:sym w:font="Symbol" w:char="F02A"/>
      </w:r>
      <w:r w:rsidRPr="00135085">
        <w:rPr>
          <w:color w:val="000000"/>
          <w:sz w:val="28"/>
          <w:szCs w:val="28"/>
        </w:rPr>
        <w:t>.</w:t>
      </w:r>
    </w:p>
    <w:p w:rsidR="00E411E0" w:rsidRPr="00135085" w:rsidRDefault="00E411E0" w:rsidP="007F4147">
      <w:pPr>
        <w:jc w:val="center"/>
        <w:rPr>
          <w:b/>
          <w:sz w:val="28"/>
          <w:szCs w:val="28"/>
        </w:rPr>
      </w:pPr>
    </w:p>
    <w:p w:rsidR="00E411E0" w:rsidRPr="00135085" w:rsidRDefault="00E411E0" w:rsidP="007F4147">
      <w:pPr>
        <w:jc w:val="center"/>
        <w:rPr>
          <w:b/>
          <w:sz w:val="28"/>
          <w:szCs w:val="28"/>
        </w:rPr>
      </w:pPr>
      <w:r w:rsidRPr="00135085">
        <w:rPr>
          <w:b/>
          <w:sz w:val="28"/>
          <w:szCs w:val="28"/>
        </w:rPr>
        <w:t>Формы отчетности по темам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E411E0" w:rsidRPr="00135085" w:rsidTr="00135085">
        <w:tc>
          <w:tcPr>
            <w:tcW w:w="5070" w:type="dxa"/>
          </w:tcPr>
          <w:p w:rsidR="00E411E0" w:rsidRPr="00135085" w:rsidRDefault="00E411E0" w:rsidP="00E411E0">
            <w:pPr>
              <w:jc w:val="center"/>
              <w:rPr>
                <w:b/>
                <w:sz w:val="28"/>
                <w:szCs w:val="28"/>
              </w:rPr>
            </w:pPr>
            <w:r w:rsidRPr="0013508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01" w:type="dxa"/>
          </w:tcPr>
          <w:p w:rsidR="00E411E0" w:rsidRPr="00135085" w:rsidRDefault="00E411E0" w:rsidP="00E411E0">
            <w:pPr>
              <w:jc w:val="center"/>
              <w:rPr>
                <w:b/>
                <w:sz w:val="28"/>
                <w:szCs w:val="28"/>
              </w:rPr>
            </w:pPr>
            <w:r w:rsidRPr="00135085">
              <w:rPr>
                <w:b/>
                <w:sz w:val="28"/>
                <w:szCs w:val="28"/>
              </w:rPr>
              <w:t>Самостоятельная работа</w:t>
            </w:r>
          </w:p>
        </w:tc>
      </w:tr>
      <w:tr w:rsidR="00E411E0" w:rsidRPr="00135085" w:rsidTr="00135085">
        <w:tc>
          <w:tcPr>
            <w:tcW w:w="5070" w:type="dxa"/>
          </w:tcPr>
          <w:p w:rsidR="00E411E0" w:rsidRPr="00135085" w:rsidRDefault="00E411E0" w:rsidP="00E411E0">
            <w:pPr>
              <w:jc w:val="left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 xml:space="preserve">Тема 1. Личность преподавателя и специфика </w:t>
            </w:r>
            <w:r w:rsidR="00C767CF" w:rsidRPr="00135085">
              <w:rPr>
                <w:sz w:val="28"/>
                <w:szCs w:val="28"/>
              </w:rPr>
              <w:t>профессиональной деятельности (16</w:t>
            </w:r>
            <w:r w:rsidRPr="00135085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4501" w:type="dxa"/>
          </w:tcPr>
          <w:p w:rsidR="00E411E0" w:rsidRPr="00135085" w:rsidRDefault="00842DDC" w:rsidP="00E411E0">
            <w:pPr>
              <w:jc w:val="left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 xml:space="preserve">Работа с публикациями по </w:t>
            </w:r>
            <w:r w:rsidR="00323D6C" w:rsidRPr="00135085">
              <w:rPr>
                <w:sz w:val="28"/>
                <w:szCs w:val="28"/>
              </w:rPr>
              <w:t xml:space="preserve">заданной </w:t>
            </w:r>
            <w:r w:rsidRPr="00135085">
              <w:rPr>
                <w:sz w:val="28"/>
                <w:szCs w:val="28"/>
              </w:rPr>
              <w:t>теме</w:t>
            </w:r>
          </w:p>
        </w:tc>
      </w:tr>
      <w:tr w:rsidR="00E411E0" w:rsidRPr="00135085" w:rsidTr="00135085">
        <w:tc>
          <w:tcPr>
            <w:tcW w:w="5070" w:type="dxa"/>
          </w:tcPr>
          <w:p w:rsidR="00E411E0" w:rsidRPr="00135085" w:rsidRDefault="00E411E0" w:rsidP="00E411E0">
            <w:pPr>
              <w:jc w:val="left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>Тема 2. Психология общения (</w:t>
            </w:r>
            <w:r w:rsidR="00C767CF" w:rsidRPr="00135085">
              <w:rPr>
                <w:sz w:val="28"/>
                <w:szCs w:val="28"/>
              </w:rPr>
              <w:t>коммуникативные компетенции) (18</w:t>
            </w:r>
            <w:r w:rsidRPr="00135085">
              <w:rPr>
                <w:sz w:val="28"/>
                <w:szCs w:val="28"/>
              </w:rPr>
              <w:t xml:space="preserve"> ч.)</w:t>
            </w:r>
          </w:p>
          <w:p w:rsidR="00E411E0" w:rsidRPr="00135085" w:rsidRDefault="00E411E0" w:rsidP="00E411E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E411E0" w:rsidRPr="00135085" w:rsidRDefault="00915C35" w:rsidP="00E411E0">
            <w:pPr>
              <w:jc w:val="left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>Подбор и выполнение упражнений на формирование коммуникативной компетентности</w:t>
            </w:r>
          </w:p>
        </w:tc>
      </w:tr>
      <w:tr w:rsidR="00E411E0" w:rsidRPr="00135085" w:rsidTr="00135085">
        <w:tc>
          <w:tcPr>
            <w:tcW w:w="5070" w:type="dxa"/>
          </w:tcPr>
          <w:p w:rsidR="00E411E0" w:rsidRPr="00135085" w:rsidRDefault="00E411E0" w:rsidP="00E411E0">
            <w:pPr>
              <w:jc w:val="left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>Тема 3. Психология конфликта (</w:t>
            </w:r>
            <w:proofErr w:type="spellStart"/>
            <w:r w:rsidRPr="00135085">
              <w:rPr>
                <w:sz w:val="28"/>
                <w:szCs w:val="28"/>
              </w:rPr>
              <w:t>конф</w:t>
            </w:r>
            <w:r w:rsidR="00C767CF" w:rsidRPr="00135085">
              <w:rPr>
                <w:sz w:val="28"/>
                <w:szCs w:val="28"/>
              </w:rPr>
              <w:t>ликтологические</w:t>
            </w:r>
            <w:proofErr w:type="spellEnd"/>
            <w:r w:rsidR="00C767CF" w:rsidRPr="00135085">
              <w:rPr>
                <w:sz w:val="28"/>
                <w:szCs w:val="28"/>
              </w:rPr>
              <w:t xml:space="preserve"> компетенции) (18</w:t>
            </w:r>
            <w:r w:rsidRPr="00135085">
              <w:rPr>
                <w:sz w:val="28"/>
                <w:szCs w:val="28"/>
              </w:rPr>
              <w:t xml:space="preserve"> ч.)</w:t>
            </w:r>
          </w:p>
          <w:p w:rsidR="00E411E0" w:rsidRPr="00135085" w:rsidRDefault="00E411E0" w:rsidP="00E411E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E411E0" w:rsidRPr="00135085" w:rsidRDefault="00915C35" w:rsidP="00E411E0">
            <w:pPr>
              <w:jc w:val="left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>Анализ конфликтной педагогической ситуации (по схеме)</w:t>
            </w:r>
          </w:p>
        </w:tc>
      </w:tr>
      <w:tr w:rsidR="00E411E0" w:rsidRPr="00135085" w:rsidTr="00135085">
        <w:tc>
          <w:tcPr>
            <w:tcW w:w="5070" w:type="dxa"/>
          </w:tcPr>
          <w:p w:rsidR="00E411E0" w:rsidRPr="00135085" w:rsidRDefault="00E411E0" w:rsidP="00E411E0">
            <w:pPr>
              <w:jc w:val="left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 xml:space="preserve">Тема 4. Психология управления </w:t>
            </w:r>
            <w:r w:rsidR="00C767CF" w:rsidRPr="00135085">
              <w:rPr>
                <w:sz w:val="28"/>
                <w:szCs w:val="28"/>
              </w:rPr>
              <w:t xml:space="preserve">(управленческие компетенции) (14 </w:t>
            </w:r>
            <w:r w:rsidRPr="00135085">
              <w:rPr>
                <w:sz w:val="28"/>
                <w:szCs w:val="28"/>
              </w:rPr>
              <w:t>ч.)</w:t>
            </w:r>
          </w:p>
          <w:p w:rsidR="00E411E0" w:rsidRPr="00135085" w:rsidRDefault="00E411E0" w:rsidP="00E411E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E411E0" w:rsidRPr="00135085" w:rsidRDefault="00676BDE" w:rsidP="00E411E0">
            <w:pPr>
              <w:jc w:val="left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>Составление психологического портрета педагога на основе психодиагностических данных. Аналитическое эссе «Я – реальное и Я – идеальное»</w:t>
            </w:r>
          </w:p>
        </w:tc>
      </w:tr>
      <w:tr w:rsidR="005F0ACE" w:rsidRPr="00135085" w:rsidTr="00135085">
        <w:tc>
          <w:tcPr>
            <w:tcW w:w="5070" w:type="dxa"/>
          </w:tcPr>
          <w:p w:rsidR="005F0ACE" w:rsidRPr="00135085" w:rsidRDefault="005F0ACE" w:rsidP="00135085">
            <w:pPr>
              <w:jc w:val="center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>Итоговый контроль:</w:t>
            </w:r>
            <w:r w:rsidR="00C767CF" w:rsidRPr="00135085">
              <w:rPr>
                <w:sz w:val="28"/>
                <w:szCs w:val="28"/>
              </w:rPr>
              <w:t xml:space="preserve"> </w:t>
            </w:r>
            <w:r w:rsidR="004E48ED" w:rsidRPr="00135085">
              <w:rPr>
                <w:sz w:val="28"/>
                <w:szCs w:val="28"/>
              </w:rPr>
              <w:t>(</w:t>
            </w:r>
            <w:r w:rsidR="00C767CF" w:rsidRPr="00135085">
              <w:rPr>
                <w:sz w:val="28"/>
                <w:szCs w:val="28"/>
              </w:rPr>
              <w:t>6 часов</w:t>
            </w:r>
            <w:r w:rsidR="004E48ED" w:rsidRPr="00135085">
              <w:rPr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5F0ACE" w:rsidRPr="00135085" w:rsidRDefault="00323D6C" w:rsidP="00135085">
            <w:pPr>
              <w:jc w:val="center"/>
              <w:rPr>
                <w:sz w:val="28"/>
                <w:szCs w:val="28"/>
              </w:rPr>
            </w:pPr>
            <w:r w:rsidRPr="00135085">
              <w:rPr>
                <w:sz w:val="28"/>
                <w:szCs w:val="28"/>
              </w:rPr>
              <w:t>Экзамен</w:t>
            </w:r>
          </w:p>
        </w:tc>
      </w:tr>
    </w:tbl>
    <w:p w:rsidR="00E411E0" w:rsidRPr="00135085" w:rsidRDefault="00E411E0" w:rsidP="00135085">
      <w:pPr>
        <w:rPr>
          <w:b/>
          <w:sz w:val="28"/>
          <w:szCs w:val="28"/>
        </w:rPr>
      </w:pPr>
    </w:p>
    <w:sectPr w:rsidR="00E411E0" w:rsidRPr="00135085" w:rsidSect="00A4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26" w:rsidRDefault="003A7B26" w:rsidP="005F707D">
      <w:pPr>
        <w:spacing w:line="240" w:lineRule="auto"/>
      </w:pPr>
      <w:r>
        <w:separator/>
      </w:r>
    </w:p>
  </w:endnote>
  <w:endnote w:type="continuationSeparator" w:id="0">
    <w:p w:rsidR="003A7B26" w:rsidRDefault="003A7B26" w:rsidP="005F7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26" w:rsidRDefault="003A7B26" w:rsidP="005F707D">
      <w:pPr>
        <w:spacing w:line="240" w:lineRule="auto"/>
      </w:pPr>
      <w:r>
        <w:separator/>
      </w:r>
    </w:p>
  </w:footnote>
  <w:footnote w:type="continuationSeparator" w:id="0">
    <w:p w:rsidR="003A7B26" w:rsidRDefault="003A7B26" w:rsidP="005F707D">
      <w:pPr>
        <w:spacing w:line="240" w:lineRule="auto"/>
      </w:pPr>
      <w:r>
        <w:continuationSeparator/>
      </w:r>
    </w:p>
  </w:footnote>
  <w:footnote w:id="1">
    <w:p w:rsidR="005F707D" w:rsidRDefault="005F707D">
      <w:pPr>
        <w:pStyle w:val="a4"/>
      </w:pPr>
      <w:r w:rsidRPr="005F707D">
        <w:rPr>
          <w:rStyle w:val="a6"/>
        </w:rPr>
        <w:sym w:font="Symbol" w:char="F02A"/>
      </w:r>
      <w:r>
        <w:t xml:space="preserve"> предполагается диагностика</w:t>
      </w:r>
    </w:p>
  </w:footnote>
  <w:footnote w:id="2">
    <w:p w:rsidR="005F707D" w:rsidRDefault="005F707D">
      <w:pPr>
        <w:pStyle w:val="a4"/>
      </w:pPr>
    </w:p>
  </w:footnote>
  <w:footnote w:id="3">
    <w:p w:rsidR="005F707D" w:rsidRDefault="005F707D">
      <w:pPr>
        <w:pStyle w:val="a4"/>
      </w:pPr>
    </w:p>
  </w:footnote>
  <w:footnote w:id="4">
    <w:p w:rsidR="005F0ACE" w:rsidRDefault="005F0ACE">
      <w:pPr>
        <w:pStyle w:val="a4"/>
      </w:pPr>
      <w:r w:rsidRPr="005F0ACE">
        <w:rPr>
          <w:rStyle w:val="a6"/>
        </w:rPr>
        <w:sym w:font="Symbol" w:char="F02A"/>
      </w:r>
      <w:r>
        <w:t xml:space="preserve"> предполагается диагностика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652"/>
    <w:multiLevelType w:val="hybridMultilevel"/>
    <w:tmpl w:val="CAF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A539D"/>
    <w:multiLevelType w:val="hybridMultilevel"/>
    <w:tmpl w:val="5BA2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17CC0"/>
    <w:multiLevelType w:val="hybridMultilevel"/>
    <w:tmpl w:val="6FFA2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0E509B"/>
    <w:multiLevelType w:val="hybridMultilevel"/>
    <w:tmpl w:val="99DE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521"/>
    <w:rsid w:val="00135085"/>
    <w:rsid w:val="00193686"/>
    <w:rsid w:val="00274253"/>
    <w:rsid w:val="00323D6C"/>
    <w:rsid w:val="003A7B26"/>
    <w:rsid w:val="0040064E"/>
    <w:rsid w:val="0045294C"/>
    <w:rsid w:val="00492891"/>
    <w:rsid w:val="004E48ED"/>
    <w:rsid w:val="005F0ACE"/>
    <w:rsid w:val="005F707D"/>
    <w:rsid w:val="0065560A"/>
    <w:rsid w:val="00676BDE"/>
    <w:rsid w:val="00707D0C"/>
    <w:rsid w:val="007F4147"/>
    <w:rsid w:val="00842DDC"/>
    <w:rsid w:val="008C5CE9"/>
    <w:rsid w:val="00915C35"/>
    <w:rsid w:val="00924993"/>
    <w:rsid w:val="00950654"/>
    <w:rsid w:val="00A42261"/>
    <w:rsid w:val="00AF6928"/>
    <w:rsid w:val="00B049D5"/>
    <w:rsid w:val="00C767CF"/>
    <w:rsid w:val="00D755C0"/>
    <w:rsid w:val="00DE5521"/>
    <w:rsid w:val="00E24D09"/>
    <w:rsid w:val="00E411E0"/>
    <w:rsid w:val="00FB7A0C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0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2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F707D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F707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707D"/>
    <w:rPr>
      <w:vertAlign w:val="superscript"/>
    </w:rPr>
  </w:style>
  <w:style w:type="table" w:styleId="a7">
    <w:name w:val="Table Grid"/>
    <w:basedOn w:val="a1"/>
    <w:uiPriority w:val="59"/>
    <w:rsid w:val="00E4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7940D-B5DD-4E06-8843-027987F3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Цыганов К.А.</cp:lastModifiedBy>
  <cp:revision>7</cp:revision>
  <dcterms:created xsi:type="dcterms:W3CDTF">2017-03-04T08:44:00Z</dcterms:created>
  <dcterms:modified xsi:type="dcterms:W3CDTF">2017-03-10T07:30:00Z</dcterms:modified>
</cp:coreProperties>
</file>